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61" w:rsidRPr="0037345D" w:rsidRDefault="00FC04CE" w:rsidP="00FC04CE">
      <w:pPr>
        <w:ind w:right="-82"/>
        <w:jc w:val="center"/>
        <w:rPr>
          <w:sz w:val="26"/>
          <w:szCs w:val="26"/>
        </w:rPr>
      </w:pPr>
      <w:r w:rsidRPr="0037345D">
        <w:rPr>
          <w:noProof/>
          <w:sz w:val="26"/>
          <w:szCs w:val="26"/>
        </w:rPr>
        <w:drawing>
          <wp:inline distT="0" distB="0" distL="0" distR="0">
            <wp:extent cx="906780" cy="899160"/>
            <wp:effectExtent l="19050" t="0" r="7620" b="0"/>
            <wp:docPr id="2" name="Рисунок 2" descr="Gerb_KR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KR_1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561" w:rsidRPr="0037345D" w:rsidRDefault="009A1561" w:rsidP="00FC04CE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45D">
        <w:rPr>
          <w:rFonts w:ascii="Times New Roman" w:hAnsi="Times New Roman"/>
          <w:b/>
          <w:bCs/>
          <w:sz w:val="28"/>
          <w:szCs w:val="28"/>
        </w:rPr>
        <w:t>РЕСПУБЛИКА  ДАГЕСТАН</w:t>
      </w:r>
    </w:p>
    <w:p w:rsidR="009A1561" w:rsidRPr="0037345D" w:rsidRDefault="009A1561" w:rsidP="00FC04CE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45D">
        <w:rPr>
          <w:rFonts w:ascii="Times New Roman" w:hAnsi="Times New Roman"/>
          <w:b/>
          <w:bCs/>
          <w:sz w:val="28"/>
          <w:szCs w:val="28"/>
        </w:rPr>
        <w:t>АДМИНИСТРАЦИЯ  МУНИЦИПАЛЬНОГО  ОБРАЗОВАНИЯ</w:t>
      </w:r>
    </w:p>
    <w:p w:rsidR="009A1561" w:rsidRPr="0037345D" w:rsidRDefault="009A1561" w:rsidP="00FC04CE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 w:rsidRPr="0037345D">
        <w:rPr>
          <w:rFonts w:ascii="Times New Roman" w:hAnsi="Times New Roman"/>
          <w:b/>
          <w:bCs/>
          <w:sz w:val="28"/>
          <w:szCs w:val="28"/>
        </w:rPr>
        <w:t>«СЕЛО ЦОВКРА - 1» КУЛИНСКОГО РАЙОНА</w:t>
      </w:r>
    </w:p>
    <w:p w:rsidR="009A1561" w:rsidRPr="0037345D" w:rsidRDefault="00996497" w:rsidP="00FC04CE">
      <w:pPr>
        <w:ind w:right="-82"/>
        <w:jc w:val="center"/>
        <w:rPr>
          <w:sz w:val="28"/>
          <w:szCs w:val="28"/>
        </w:rPr>
      </w:pPr>
      <w:r w:rsidRPr="0037345D"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" from="-18pt,5.5pt" to="478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" strokeweight="4.5pt">
            <v:stroke linestyle="thickThin"/>
          </v:line>
        </w:pict>
      </w:r>
    </w:p>
    <w:p w:rsidR="009A1561" w:rsidRPr="0037345D" w:rsidRDefault="009A1561" w:rsidP="009A1561">
      <w:pPr>
        <w:ind w:right="-82"/>
        <w:jc w:val="both"/>
        <w:rPr>
          <w:sz w:val="26"/>
          <w:szCs w:val="26"/>
        </w:rPr>
      </w:pPr>
      <w:r w:rsidRPr="0037345D">
        <w:rPr>
          <w:b/>
          <w:sz w:val="26"/>
          <w:szCs w:val="26"/>
          <w:u w:val="single"/>
        </w:rPr>
        <w:t>«21» апрель 2021г.№4</w:t>
      </w:r>
      <w:r w:rsidRPr="0037345D">
        <w:rPr>
          <w:sz w:val="26"/>
          <w:szCs w:val="26"/>
        </w:rPr>
        <w:tab/>
      </w:r>
    </w:p>
    <w:p w:rsidR="003142A9" w:rsidRPr="0037345D" w:rsidRDefault="003142A9" w:rsidP="0065330B">
      <w:pPr>
        <w:tabs>
          <w:tab w:val="left" w:pos="3268"/>
        </w:tabs>
        <w:rPr>
          <w:sz w:val="26"/>
          <w:szCs w:val="26"/>
        </w:rPr>
      </w:pPr>
    </w:p>
    <w:p w:rsidR="009A1561" w:rsidRPr="0037345D" w:rsidRDefault="009A1561" w:rsidP="0065330B">
      <w:pPr>
        <w:tabs>
          <w:tab w:val="left" w:pos="3268"/>
        </w:tabs>
        <w:rPr>
          <w:b/>
          <w:sz w:val="32"/>
          <w:szCs w:val="32"/>
        </w:rPr>
      </w:pPr>
      <w:r w:rsidRPr="0037345D">
        <w:tab/>
      </w:r>
      <w:r w:rsidRPr="0037345D">
        <w:rPr>
          <w:b/>
          <w:sz w:val="32"/>
          <w:szCs w:val="32"/>
        </w:rPr>
        <w:t>П</w:t>
      </w:r>
      <w:r w:rsidR="0065330B" w:rsidRPr="0037345D">
        <w:rPr>
          <w:b/>
          <w:sz w:val="32"/>
          <w:szCs w:val="32"/>
        </w:rPr>
        <w:t>остановление</w:t>
      </w:r>
    </w:p>
    <w:p w:rsidR="009A1561" w:rsidRPr="0037345D" w:rsidRDefault="009A1561" w:rsidP="009A1561">
      <w:pPr>
        <w:rPr>
          <w:sz w:val="24"/>
          <w:szCs w:val="24"/>
        </w:rPr>
      </w:pPr>
    </w:p>
    <w:p w:rsidR="009A1561" w:rsidRPr="0037345D" w:rsidRDefault="003142A9" w:rsidP="00D57D1D">
      <w:pPr>
        <w:jc w:val="both"/>
        <w:rPr>
          <w:b/>
          <w:bCs/>
          <w:sz w:val="28"/>
          <w:szCs w:val="28"/>
        </w:rPr>
      </w:pPr>
      <w:r w:rsidRPr="0037345D">
        <w:rPr>
          <w:b/>
          <w:bCs/>
          <w:sz w:val="28"/>
          <w:szCs w:val="28"/>
        </w:rPr>
        <w:t>Об утверждении положения</w:t>
      </w:r>
      <w:r w:rsidR="00726D60" w:rsidRPr="0037345D">
        <w:rPr>
          <w:b/>
          <w:bCs/>
          <w:sz w:val="28"/>
          <w:szCs w:val="28"/>
        </w:rPr>
        <w:t xml:space="preserve"> о проверке соблюдения муниципальными служащими </w:t>
      </w:r>
      <w:r w:rsidR="009A1561" w:rsidRPr="0037345D">
        <w:rPr>
          <w:b/>
          <w:bCs/>
          <w:sz w:val="28"/>
          <w:szCs w:val="28"/>
        </w:rPr>
        <w:t xml:space="preserve">ограничений и запретов, требований о предотвращении или урегулировании конфликта интересов, исполнения </w:t>
      </w:r>
      <w:r w:rsidRPr="0037345D">
        <w:rPr>
          <w:b/>
          <w:bCs/>
          <w:sz w:val="28"/>
          <w:szCs w:val="28"/>
        </w:rPr>
        <w:t xml:space="preserve">ими </w:t>
      </w:r>
      <w:r w:rsidR="009A1561" w:rsidRPr="0037345D">
        <w:rPr>
          <w:b/>
          <w:bCs/>
          <w:sz w:val="28"/>
          <w:szCs w:val="28"/>
        </w:rPr>
        <w:t>обязанностей</w:t>
      </w:r>
      <w:r w:rsidR="00726D60" w:rsidRPr="0037345D">
        <w:rPr>
          <w:b/>
          <w:bCs/>
          <w:sz w:val="28"/>
          <w:szCs w:val="28"/>
        </w:rPr>
        <w:t xml:space="preserve"> и соблюдения требований к служебному поведению.</w:t>
      </w:r>
    </w:p>
    <w:p w:rsidR="003142A9" w:rsidRPr="0037345D" w:rsidRDefault="003142A9" w:rsidP="009A1561">
      <w:pPr>
        <w:rPr>
          <w:b/>
          <w:bCs/>
          <w:sz w:val="28"/>
          <w:szCs w:val="28"/>
        </w:rPr>
      </w:pPr>
    </w:p>
    <w:p w:rsidR="00D57D1D" w:rsidRPr="0037345D" w:rsidRDefault="00D57D1D" w:rsidP="00E02E11">
      <w:pPr>
        <w:ind w:firstLine="540"/>
        <w:jc w:val="both"/>
        <w:rPr>
          <w:sz w:val="24"/>
          <w:szCs w:val="24"/>
        </w:rPr>
      </w:pPr>
    </w:p>
    <w:p w:rsidR="00523507" w:rsidRPr="0037345D" w:rsidRDefault="00D57D1D" w:rsidP="00523507">
      <w:pPr>
        <w:ind w:firstLine="540"/>
        <w:jc w:val="both"/>
        <w:rPr>
          <w:sz w:val="24"/>
          <w:szCs w:val="24"/>
        </w:rPr>
      </w:pPr>
      <w:r w:rsidRPr="0037345D">
        <w:rPr>
          <w:sz w:val="24"/>
          <w:szCs w:val="24"/>
        </w:rPr>
        <w:t xml:space="preserve">В соответствии со статьей 10 </w:t>
      </w:r>
      <w:hyperlink r:id="rId8" w:history="1">
        <w:r w:rsidRPr="0037345D">
          <w:rPr>
            <w:rStyle w:val="ab"/>
            <w:color w:val="auto"/>
            <w:sz w:val="24"/>
            <w:szCs w:val="24"/>
          </w:rPr>
          <w:t>Федерального закона от 25.12.20</w:t>
        </w:r>
        <w:r w:rsidR="00523507" w:rsidRPr="0037345D">
          <w:rPr>
            <w:rStyle w:val="ab"/>
            <w:color w:val="auto"/>
            <w:sz w:val="24"/>
            <w:szCs w:val="24"/>
          </w:rPr>
          <w:t>08 N 273-ФЗ</w:t>
        </w:r>
        <w:r w:rsidRPr="0037345D">
          <w:rPr>
            <w:rStyle w:val="ab"/>
            <w:color w:val="auto"/>
            <w:sz w:val="24"/>
            <w:szCs w:val="24"/>
          </w:rPr>
          <w:t xml:space="preserve"> "О противодействии коррупции"</w:t>
        </w:r>
      </w:hyperlink>
      <w:r w:rsidRPr="0037345D">
        <w:rPr>
          <w:sz w:val="24"/>
          <w:szCs w:val="24"/>
        </w:rPr>
        <w:t>&gt; Статья 10. Конфликт интересов</w:t>
      </w:r>
      <w:r w:rsidR="00523507" w:rsidRPr="0037345D">
        <w:rPr>
          <w:sz w:val="24"/>
          <w:szCs w:val="24"/>
        </w:rPr>
        <w:t xml:space="preserve">. </w:t>
      </w:r>
    </w:p>
    <w:p w:rsidR="00523507" w:rsidRPr="0037345D" w:rsidRDefault="00523507" w:rsidP="00523507">
      <w:pPr>
        <w:ind w:firstLine="540"/>
        <w:jc w:val="both"/>
        <w:rPr>
          <w:sz w:val="24"/>
          <w:szCs w:val="24"/>
        </w:rPr>
      </w:pPr>
    </w:p>
    <w:p w:rsidR="00E02E11" w:rsidRPr="0037345D" w:rsidRDefault="00E02E11" w:rsidP="00523507">
      <w:pPr>
        <w:ind w:firstLine="540"/>
        <w:jc w:val="both"/>
        <w:rPr>
          <w:sz w:val="24"/>
          <w:szCs w:val="24"/>
        </w:rPr>
      </w:pPr>
      <w:r w:rsidRPr="0037345D">
        <w:rPr>
          <w:sz w:val="24"/>
          <w:szCs w:val="24"/>
        </w:rPr>
        <w:t xml:space="preserve">Руководствуясь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к урегулированию конфликтных интересов», </w:t>
      </w:r>
      <w:r w:rsidRPr="0037345D">
        <w:rPr>
          <w:b/>
          <w:sz w:val="24"/>
          <w:szCs w:val="24"/>
        </w:rPr>
        <w:t>Администрация 1- Цовкринского сельского поселения Кулинского района  Республики Дагестан</w:t>
      </w:r>
      <w:r w:rsidR="00523507" w:rsidRPr="0037345D">
        <w:rPr>
          <w:b/>
          <w:sz w:val="24"/>
          <w:szCs w:val="24"/>
        </w:rPr>
        <w:t>.</w:t>
      </w:r>
    </w:p>
    <w:p w:rsidR="00D57D1D" w:rsidRPr="0037345D" w:rsidRDefault="00D57D1D" w:rsidP="00E02E11">
      <w:pPr>
        <w:ind w:firstLine="540"/>
        <w:jc w:val="both"/>
        <w:rPr>
          <w:b/>
          <w:sz w:val="24"/>
          <w:szCs w:val="24"/>
        </w:rPr>
      </w:pPr>
    </w:p>
    <w:p w:rsidR="00523507" w:rsidRPr="0037345D" w:rsidRDefault="00E02E11" w:rsidP="00523507">
      <w:pPr>
        <w:ind w:firstLine="540"/>
        <w:jc w:val="both"/>
        <w:rPr>
          <w:b/>
          <w:sz w:val="24"/>
          <w:szCs w:val="24"/>
        </w:rPr>
      </w:pPr>
      <w:r w:rsidRPr="0037345D">
        <w:rPr>
          <w:b/>
          <w:sz w:val="24"/>
          <w:szCs w:val="24"/>
        </w:rPr>
        <w:t>п о с т а н о в л я е т:</w:t>
      </w:r>
    </w:p>
    <w:p w:rsidR="00E02E11" w:rsidRPr="0037345D" w:rsidRDefault="00E02E11" w:rsidP="00E02E11">
      <w:pPr>
        <w:ind w:firstLine="540"/>
        <w:jc w:val="both"/>
        <w:rPr>
          <w:b/>
          <w:sz w:val="24"/>
          <w:szCs w:val="24"/>
        </w:rPr>
      </w:pPr>
      <w:r w:rsidRPr="0037345D">
        <w:rPr>
          <w:sz w:val="24"/>
          <w:szCs w:val="24"/>
        </w:rPr>
        <w:t xml:space="preserve"> 1. </w:t>
      </w:r>
      <w:bookmarkStart w:id="0" w:name="_GoBack"/>
      <w:bookmarkEnd w:id="0"/>
      <w:r w:rsidRPr="0037345D">
        <w:rPr>
          <w:sz w:val="24"/>
          <w:szCs w:val="24"/>
        </w:rPr>
        <w:t>Утвердить Положение о комиссии по соблюдению требований к служебному поведению муниципальных служащих администрации 1- Цовкринского</w:t>
      </w:r>
      <w:r w:rsidR="00B61CAF" w:rsidRPr="0037345D">
        <w:rPr>
          <w:sz w:val="24"/>
          <w:szCs w:val="24"/>
        </w:rPr>
        <w:t xml:space="preserve"> </w:t>
      </w:r>
      <w:r w:rsidRPr="0037345D">
        <w:rPr>
          <w:sz w:val="24"/>
          <w:szCs w:val="24"/>
        </w:rPr>
        <w:t>сельского поселения Кулинского</w:t>
      </w:r>
      <w:r w:rsidR="00B61CAF" w:rsidRPr="0037345D">
        <w:rPr>
          <w:sz w:val="24"/>
          <w:szCs w:val="24"/>
        </w:rPr>
        <w:t xml:space="preserve"> </w:t>
      </w:r>
      <w:r w:rsidRPr="0037345D">
        <w:rPr>
          <w:sz w:val="24"/>
          <w:szCs w:val="24"/>
        </w:rPr>
        <w:t>района и урегулированию конфликта интересов, утвержденное постановлением администрации 1- Цовкринского</w:t>
      </w:r>
      <w:r w:rsidR="00B61CAF" w:rsidRPr="0037345D">
        <w:rPr>
          <w:sz w:val="24"/>
          <w:szCs w:val="24"/>
        </w:rPr>
        <w:t xml:space="preserve"> </w:t>
      </w:r>
      <w:r w:rsidRPr="0037345D">
        <w:rPr>
          <w:sz w:val="24"/>
          <w:szCs w:val="24"/>
        </w:rPr>
        <w:t>сельского поселения Кулинского района Республики Дагестан.</w:t>
      </w:r>
    </w:p>
    <w:p w:rsidR="00E02E11" w:rsidRPr="0037345D" w:rsidRDefault="00D57D1D" w:rsidP="00E02E11">
      <w:pPr>
        <w:ind w:firstLine="540"/>
        <w:jc w:val="both"/>
        <w:rPr>
          <w:sz w:val="24"/>
          <w:szCs w:val="24"/>
        </w:rPr>
      </w:pPr>
      <w:r w:rsidRPr="0037345D">
        <w:rPr>
          <w:sz w:val="24"/>
          <w:szCs w:val="24"/>
        </w:rPr>
        <w:t xml:space="preserve">2. </w:t>
      </w:r>
      <w:r w:rsidR="00E02E11" w:rsidRPr="0037345D">
        <w:rPr>
          <w:sz w:val="24"/>
          <w:szCs w:val="24"/>
        </w:rPr>
        <w:t xml:space="preserve">Рекомендовать органам местного самоуправления </w:t>
      </w:r>
      <w:r w:rsidR="00567CDF" w:rsidRPr="0037345D">
        <w:rPr>
          <w:sz w:val="24"/>
          <w:szCs w:val="24"/>
        </w:rPr>
        <w:t xml:space="preserve">муниципальных образований Республики Дагестан руководствоваться настоящим Указом при разработке и утверждении положений о представлении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обязанности и соблюдения требований </w:t>
      </w:r>
      <w:r w:rsidRPr="0037345D">
        <w:rPr>
          <w:sz w:val="24"/>
          <w:szCs w:val="24"/>
        </w:rPr>
        <w:t>к служебному поведению.</w:t>
      </w:r>
    </w:p>
    <w:p w:rsidR="00D57D1D" w:rsidRPr="0037345D" w:rsidRDefault="00810C68" w:rsidP="00E02E11">
      <w:pPr>
        <w:ind w:firstLine="540"/>
        <w:jc w:val="both"/>
        <w:rPr>
          <w:sz w:val="24"/>
          <w:szCs w:val="24"/>
        </w:rPr>
      </w:pPr>
      <w:r w:rsidRPr="0037345D">
        <w:rPr>
          <w:sz w:val="24"/>
          <w:szCs w:val="24"/>
        </w:rPr>
        <w:t xml:space="preserve">3. </w:t>
      </w:r>
      <w:r w:rsidR="00D57D1D" w:rsidRPr="0037345D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A1561" w:rsidRPr="0037345D" w:rsidRDefault="009A1561" w:rsidP="009A1561">
      <w:pPr>
        <w:rPr>
          <w:sz w:val="24"/>
          <w:szCs w:val="24"/>
        </w:rPr>
      </w:pPr>
    </w:p>
    <w:p w:rsidR="00D57D1D" w:rsidRPr="0037345D" w:rsidRDefault="00D57D1D" w:rsidP="009A1561">
      <w:pPr>
        <w:rPr>
          <w:sz w:val="24"/>
          <w:szCs w:val="24"/>
        </w:rPr>
      </w:pPr>
    </w:p>
    <w:p w:rsidR="00D57D1D" w:rsidRPr="0037345D" w:rsidRDefault="00D57D1D" w:rsidP="009A1561"/>
    <w:p w:rsidR="00523507" w:rsidRPr="0037345D" w:rsidRDefault="00523507" w:rsidP="00523507">
      <w:pPr>
        <w:tabs>
          <w:tab w:val="left" w:pos="7365"/>
        </w:tabs>
        <w:jc w:val="both"/>
        <w:rPr>
          <w:b/>
          <w:sz w:val="28"/>
          <w:szCs w:val="28"/>
        </w:rPr>
      </w:pPr>
      <w:r w:rsidRPr="0037345D">
        <w:rPr>
          <w:b/>
          <w:sz w:val="28"/>
          <w:szCs w:val="28"/>
        </w:rPr>
        <w:t xml:space="preserve">ВрИО главы Администрации </w:t>
      </w:r>
    </w:p>
    <w:p w:rsidR="00523507" w:rsidRPr="0037345D" w:rsidRDefault="00523507" w:rsidP="00523507">
      <w:pPr>
        <w:tabs>
          <w:tab w:val="left" w:pos="7365"/>
        </w:tabs>
        <w:jc w:val="both"/>
        <w:rPr>
          <w:b/>
          <w:sz w:val="28"/>
          <w:szCs w:val="28"/>
        </w:rPr>
      </w:pPr>
      <w:r w:rsidRPr="0037345D">
        <w:rPr>
          <w:b/>
          <w:sz w:val="28"/>
          <w:szCs w:val="28"/>
        </w:rPr>
        <w:t>МО «с.Цовкра-1»                                                                       Багова У.М</w:t>
      </w:r>
    </w:p>
    <w:p w:rsidR="00D57D1D" w:rsidRPr="0037345D" w:rsidRDefault="00D57D1D" w:rsidP="00523507">
      <w:pPr>
        <w:spacing w:line="276" w:lineRule="auto"/>
        <w:rPr>
          <w:sz w:val="28"/>
          <w:szCs w:val="28"/>
        </w:rPr>
      </w:pPr>
    </w:p>
    <w:p w:rsidR="00D57D1D" w:rsidRPr="0037345D" w:rsidRDefault="00D57D1D" w:rsidP="009A1561"/>
    <w:p w:rsidR="00D57D1D" w:rsidRPr="0037345D" w:rsidRDefault="00D57D1D" w:rsidP="009A1561">
      <w:pPr>
        <w:rPr>
          <w:sz w:val="24"/>
          <w:szCs w:val="24"/>
        </w:rPr>
      </w:pPr>
    </w:p>
    <w:p w:rsidR="00D57D1D" w:rsidRPr="0037345D" w:rsidRDefault="00D57D1D" w:rsidP="009A1561">
      <w:pPr>
        <w:rPr>
          <w:sz w:val="24"/>
          <w:szCs w:val="24"/>
        </w:rPr>
      </w:pPr>
    </w:p>
    <w:p w:rsidR="009A1561" w:rsidRPr="0037345D" w:rsidRDefault="009A1561" w:rsidP="009A1561">
      <w:pPr>
        <w:rPr>
          <w:sz w:val="24"/>
          <w:szCs w:val="24"/>
        </w:rPr>
      </w:pPr>
      <w:r w:rsidRPr="0037345D">
        <w:rPr>
          <w:sz w:val="24"/>
          <w:szCs w:val="24"/>
        </w:rPr>
        <w:t>Основными задачами указанных подразделений (должностных лиц) являются профилактика коррупционных и иных правонарушений в федеральном государственном органе; принятие мер по выявлению и устранению причин и условий, способствующих возникновению конфликта интересов на государственной службе; оказание федеральным государственным 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служащих; организация правового просвещения федеральных государственных служащих;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 проведение служебных проверок; обеспечение соблюдения служащими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№ 273-ФЗ и другими федеральными законами, а также взаимодействие с правоохранительными органами в установленной сфере деятельности.</w:t>
      </w:r>
    </w:p>
    <w:p w:rsidR="009B0662" w:rsidRPr="0037345D" w:rsidRDefault="009B0662" w:rsidP="009A1561">
      <w:pPr>
        <w:rPr>
          <w:sz w:val="24"/>
          <w:szCs w:val="24"/>
        </w:rPr>
      </w:pPr>
    </w:p>
    <w:p w:rsidR="009A1561" w:rsidRPr="0037345D" w:rsidRDefault="009A1561" w:rsidP="009A1561">
      <w:pPr>
        <w:rPr>
          <w:sz w:val="24"/>
          <w:szCs w:val="24"/>
        </w:rPr>
      </w:pPr>
      <w:r w:rsidRPr="0037345D">
        <w:rPr>
          <w:b/>
          <w:bCs/>
          <w:sz w:val="24"/>
          <w:szCs w:val="24"/>
        </w:rPr>
        <w:t xml:space="preserve"> Перечень ограничений и запретов, требований о предотвращении или урегулировании конфликта интересов, обязанностей, возлагаемых на служащих</w:t>
      </w:r>
    </w:p>
    <w:p w:rsidR="009A1561" w:rsidRPr="0037345D" w:rsidRDefault="009A1561" w:rsidP="009A1561">
      <w:pPr>
        <w:rPr>
          <w:sz w:val="24"/>
          <w:szCs w:val="24"/>
        </w:rPr>
      </w:pPr>
      <w:r w:rsidRPr="0037345D">
        <w:rPr>
          <w:sz w:val="24"/>
          <w:szCs w:val="24"/>
        </w:rPr>
        <w:t>Законодательными и иными нормативными правовыми актами Российской Федерации для служащих установлены следующие ограничения и запреты, требования к служебному поведению.</w:t>
      </w:r>
    </w:p>
    <w:p w:rsidR="009A1561" w:rsidRPr="0037345D" w:rsidRDefault="009B0662" w:rsidP="009A1561">
      <w:pPr>
        <w:rPr>
          <w:sz w:val="24"/>
          <w:szCs w:val="24"/>
        </w:rPr>
      </w:pPr>
      <w:r w:rsidRPr="0037345D">
        <w:rPr>
          <w:b/>
          <w:bCs/>
          <w:sz w:val="24"/>
          <w:szCs w:val="24"/>
        </w:rPr>
        <w:t>1</w:t>
      </w:r>
      <w:r w:rsidR="00144842" w:rsidRPr="0037345D">
        <w:rPr>
          <w:b/>
          <w:bCs/>
          <w:sz w:val="24"/>
          <w:szCs w:val="24"/>
        </w:rPr>
        <w:t>.</w:t>
      </w:r>
      <w:r w:rsidR="009A1561" w:rsidRPr="0037345D">
        <w:rPr>
          <w:sz w:val="24"/>
          <w:szCs w:val="24"/>
        </w:rPr>
        <w:t>Служащий обязан:</w:t>
      </w:r>
    </w:p>
    <w:p w:rsidR="009A1561" w:rsidRPr="0037345D" w:rsidRDefault="009A1561" w:rsidP="009A1561">
      <w:pPr>
        <w:numPr>
          <w:ilvl w:val="0"/>
          <w:numId w:val="3"/>
        </w:numPr>
        <w:rPr>
          <w:sz w:val="24"/>
          <w:szCs w:val="24"/>
        </w:rPr>
      </w:pPr>
      <w:r w:rsidRPr="0037345D">
        <w:rPr>
          <w:sz w:val="24"/>
          <w:szCs w:val="24"/>
        </w:rPr>
        <w:t>уведомлять представителя нанимателя, органы прокуратуры или другие государственные органы обо всех случаях склонения его к совершению коррупционных правонарушений;</w:t>
      </w:r>
    </w:p>
    <w:p w:rsidR="009A1561" w:rsidRPr="0037345D" w:rsidRDefault="009A1561" w:rsidP="009A1561">
      <w:pPr>
        <w:numPr>
          <w:ilvl w:val="0"/>
          <w:numId w:val="3"/>
        </w:numPr>
        <w:rPr>
          <w:sz w:val="24"/>
          <w:szCs w:val="24"/>
        </w:rPr>
      </w:pPr>
      <w:r w:rsidRPr="0037345D">
        <w:rPr>
          <w:sz w:val="24"/>
          <w:szCs w:val="24"/>
        </w:rPr>
        <w:t>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9A1561" w:rsidRPr="0037345D" w:rsidRDefault="009A1561" w:rsidP="009A1561">
      <w:pPr>
        <w:numPr>
          <w:ilvl w:val="0"/>
          <w:numId w:val="3"/>
        </w:numPr>
        <w:rPr>
          <w:sz w:val="24"/>
          <w:szCs w:val="24"/>
        </w:rPr>
      </w:pPr>
      <w:r w:rsidRPr="0037345D">
        <w:rPr>
          <w:sz w:val="24"/>
          <w:szCs w:val="24"/>
        </w:rPr>
        <w:t>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приводит или может привести к конфликту интересов;</w:t>
      </w:r>
    </w:p>
    <w:p w:rsidR="009A1561" w:rsidRPr="0037345D" w:rsidRDefault="009A1561" w:rsidP="009A1561">
      <w:pPr>
        <w:numPr>
          <w:ilvl w:val="0"/>
          <w:numId w:val="3"/>
        </w:numPr>
        <w:rPr>
          <w:sz w:val="24"/>
          <w:szCs w:val="24"/>
        </w:rPr>
      </w:pPr>
      <w:r w:rsidRPr="0037345D">
        <w:rPr>
          <w:sz w:val="24"/>
          <w:szCs w:val="24"/>
        </w:rPr>
        <w:t>передавать по акту в федеральный государственный орган, в котором он замещает должность, подарки, полученные им в связи с протокольными мероприятиями, служебными командировками и другими официальными мероприятиями за исключением обычных подарков, стоимость которых не превышает трех тысяч рублей.</w:t>
      </w:r>
    </w:p>
    <w:p w:rsidR="009A1561" w:rsidRPr="0037345D" w:rsidRDefault="00144842" w:rsidP="009A1561">
      <w:pPr>
        <w:rPr>
          <w:sz w:val="24"/>
          <w:szCs w:val="24"/>
        </w:rPr>
      </w:pPr>
      <w:r w:rsidRPr="0037345D">
        <w:rPr>
          <w:b/>
          <w:bCs/>
          <w:sz w:val="24"/>
          <w:szCs w:val="24"/>
        </w:rPr>
        <w:t>1.1</w:t>
      </w:r>
      <w:r w:rsidR="009A1561" w:rsidRPr="0037345D">
        <w:rPr>
          <w:sz w:val="24"/>
          <w:szCs w:val="24"/>
        </w:rPr>
        <w:t xml:space="preserve"> Служащий, замещ</w:t>
      </w:r>
      <w:r w:rsidRPr="0037345D">
        <w:rPr>
          <w:sz w:val="24"/>
          <w:szCs w:val="24"/>
        </w:rPr>
        <w:t xml:space="preserve">ающий должность муниципальной </w:t>
      </w:r>
      <w:r w:rsidR="009A1561" w:rsidRPr="0037345D">
        <w:rPr>
          <w:sz w:val="24"/>
          <w:szCs w:val="24"/>
        </w:rPr>
        <w:t>службы, включенную в перечень должностей, установленный нормативными правовыми актами Российской Федерации, обязан:</w:t>
      </w:r>
    </w:p>
    <w:p w:rsidR="009A1561" w:rsidRPr="0037345D" w:rsidRDefault="009A1561" w:rsidP="009A1561">
      <w:pPr>
        <w:numPr>
          <w:ilvl w:val="0"/>
          <w:numId w:val="4"/>
        </w:numPr>
        <w:rPr>
          <w:sz w:val="24"/>
          <w:szCs w:val="24"/>
        </w:rPr>
      </w:pPr>
      <w:r w:rsidRPr="0037345D">
        <w:rPr>
          <w:sz w:val="24"/>
          <w:szCs w:val="24"/>
        </w:rPr>
        <w:t xml:space="preserve">ежегодно представлять представителю нанимателя сведения о своих доходах, имуществе и обязательствах имущественного характера, а также о доходах, об </w:t>
      </w:r>
      <w:r w:rsidRPr="0037345D">
        <w:rPr>
          <w:sz w:val="24"/>
          <w:szCs w:val="24"/>
        </w:rPr>
        <w:lastRenderedPageBreak/>
        <w:t>имуществе и обязательствах имущественного характера супруга (супруги) и несовершеннолетних детей;</w:t>
      </w:r>
    </w:p>
    <w:p w:rsidR="009A1561" w:rsidRPr="0037345D" w:rsidRDefault="009A1561" w:rsidP="009A1561">
      <w:pPr>
        <w:numPr>
          <w:ilvl w:val="0"/>
          <w:numId w:val="4"/>
        </w:numPr>
        <w:rPr>
          <w:sz w:val="24"/>
          <w:szCs w:val="24"/>
        </w:rPr>
      </w:pPr>
      <w:r w:rsidRPr="0037345D">
        <w:rPr>
          <w:sz w:val="24"/>
          <w:szCs w:val="24"/>
        </w:rPr>
        <w:t>в течение двух лет после увольнения с государственной службы:</w:t>
      </w:r>
    </w:p>
    <w:p w:rsidR="009A1561" w:rsidRPr="0037345D" w:rsidRDefault="009A1561" w:rsidP="009A1561">
      <w:pPr>
        <w:numPr>
          <w:ilvl w:val="0"/>
          <w:numId w:val="4"/>
        </w:numPr>
        <w:rPr>
          <w:sz w:val="24"/>
          <w:szCs w:val="24"/>
        </w:rPr>
      </w:pPr>
      <w:r w:rsidRPr="0037345D">
        <w:rPr>
          <w:sz w:val="24"/>
          <w:szCs w:val="24"/>
        </w:rPr>
        <w:t>при заключении трудовых договоров сообщать представителю нанимателя (работодателю) сведения о последнем месте своей службы;</w:t>
      </w:r>
    </w:p>
    <w:p w:rsidR="009A1561" w:rsidRPr="0037345D" w:rsidRDefault="009A1561" w:rsidP="009A1561">
      <w:pPr>
        <w:numPr>
          <w:ilvl w:val="0"/>
          <w:numId w:val="4"/>
        </w:numPr>
        <w:rPr>
          <w:sz w:val="24"/>
          <w:szCs w:val="24"/>
        </w:rPr>
      </w:pPr>
      <w:r w:rsidRPr="0037345D">
        <w:rPr>
          <w:sz w:val="24"/>
          <w:szCs w:val="24"/>
        </w:rPr>
        <w:t>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данными организациями ранее входили в его должностные (служебные) обязанности, с согласия соответствующей комиссии по соблюдению требований к служебному поведению и урегулированию конфликта интересов.</w:t>
      </w:r>
    </w:p>
    <w:p w:rsidR="009A1561" w:rsidRPr="0037345D" w:rsidRDefault="00193061" w:rsidP="009A1561">
      <w:pPr>
        <w:rPr>
          <w:sz w:val="24"/>
          <w:szCs w:val="24"/>
        </w:rPr>
      </w:pPr>
      <w:r w:rsidRPr="0037345D">
        <w:rPr>
          <w:b/>
          <w:bCs/>
          <w:sz w:val="24"/>
          <w:szCs w:val="24"/>
        </w:rPr>
        <w:t xml:space="preserve"> 1.</w:t>
      </w:r>
      <w:r w:rsidR="00144842" w:rsidRPr="0037345D">
        <w:rPr>
          <w:b/>
          <w:bCs/>
          <w:sz w:val="24"/>
          <w:szCs w:val="24"/>
        </w:rPr>
        <w:t>2</w:t>
      </w:r>
      <w:r w:rsidR="009B0662" w:rsidRPr="0037345D">
        <w:rPr>
          <w:b/>
          <w:bCs/>
          <w:sz w:val="24"/>
          <w:szCs w:val="24"/>
        </w:rPr>
        <w:t>.</w:t>
      </w:r>
      <w:r w:rsidR="009A1561" w:rsidRPr="0037345D">
        <w:rPr>
          <w:sz w:val="24"/>
          <w:szCs w:val="24"/>
        </w:rPr>
        <w:t xml:space="preserve"> Служащему запрещается:</w:t>
      </w:r>
    </w:p>
    <w:p w:rsidR="009A1561" w:rsidRPr="0037345D" w:rsidRDefault="009A1561" w:rsidP="009B0662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участвовать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осуществлять предпринимательскую деятельность;</w:t>
      </w:r>
    </w:p>
    <w:p w:rsidR="009A1561" w:rsidRPr="0037345D" w:rsidRDefault="009A1561" w:rsidP="001930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приобретать в случаях, установленных федеральным законом, ценные бумаги, по которым может быть получен доход;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власти, органами государственной власти субъектов Российской Федерации и государственными органами других государств, международными и иностранными организациями;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разглашать или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служащий замещает должность государственной службы, если это не входит в его должностные обязанности;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 xml:space="preserve">использовать должностные полномочия в интересах политических партий, других общественных объединений, религиозных объединений и иных организаций,    а    </w:t>
      </w:r>
      <w:r w:rsidRPr="0037345D">
        <w:rPr>
          <w:sz w:val="24"/>
          <w:szCs w:val="24"/>
        </w:rPr>
        <w:lastRenderedPageBreak/>
        <w:t>также    публично    выражать    отношение    к    указанным объединениям и организациям в качестве служащего, если это не входит в его должностные обязанности;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прекращать исполнение должностных обязанностей в целях урегулирования служебного спора;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9A1561" w:rsidRPr="0037345D" w:rsidRDefault="009A1561" w:rsidP="009A1561">
      <w:pPr>
        <w:numPr>
          <w:ilvl w:val="0"/>
          <w:numId w:val="5"/>
        </w:numPr>
        <w:rPr>
          <w:sz w:val="24"/>
          <w:szCs w:val="24"/>
        </w:rPr>
      </w:pPr>
      <w:r w:rsidRPr="0037345D">
        <w:rPr>
          <w:sz w:val="24"/>
          <w:szCs w:val="24"/>
        </w:rPr>
        <w:t>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A1561" w:rsidRPr="0037345D" w:rsidRDefault="009A1561" w:rsidP="009A1561">
      <w:pPr>
        <w:rPr>
          <w:sz w:val="24"/>
          <w:szCs w:val="24"/>
        </w:rPr>
      </w:pPr>
      <w:r w:rsidRPr="0037345D">
        <w:rPr>
          <w:sz w:val="24"/>
          <w:szCs w:val="24"/>
        </w:rPr>
        <w:t>Служащий не может находиться на государственной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со служащим, если замещение должности связано с непосредственной подчиненностью или подконтрольностью одного из них другому.</w:t>
      </w:r>
      <w:r w:rsidRPr="0037345D">
        <w:rPr>
          <w:sz w:val="24"/>
          <w:szCs w:val="24"/>
        </w:rPr>
        <w:br/>
      </w:r>
      <w:r w:rsidRPr="0037345D">
        <w:rPr>
          <w:sz w:val="24"/>
          <w:szCs w:val="24"/>
        </w:rPr>
        <w:br/>
        <w:t>Служащий вправе выполнять иную оплачиваемую работу при соблюдении следующих условий:</w:t>
      </w:r>
    </w:p>
    <w:p w:rsidR="009A1561" w:rsidRPr="0037345D" w:rsidRDefault="009A1561" w:rsidP="009A1561">
      <w:pPr>
        <w:numPr>
          <w:ilvl w:val="0"/>
          <w:numId w:val="6"/>
        </w:numPr>
        <w:rPr>
          <w:sz w:val="24"/>
          <w:szCs w:val="24"/>
        </w:rPr>
      </w:pPr>
      <w:r w:rsidRPr="0037345D">
        <w:rPr>
          <w:sz w:val="24"/>
          <w:szCs w:val="24"/>
        </w:rPr>
        <w:t>служащему необходимо уведомить представителя нанимателя о намерении работать. К иной оплачиваемой работе относится работа как в связи с трудовыми отношениями (на основании трудового договора), так и в связи с гражданско-правовыми отношениями (авторский договор, договор возмездного оказания услуг и т.п.), в этой связи уведомление необходимо осуществить до заключения трудового или гражданско-правового договора;</w:t>
      </w:r>
    </w:p>
    <w:p w:rsidR="009A1561" w:rsidRPr="0037345D" w:rsidRDefault="009A1561" w:rsidP="009A1561">
      <w:pPr>
        <w:numPr>
          <w:ilvl w:val="0"/>
          <w:numId w:val="6"/>
        </w:numPr>
        <w:rPr>
          <w:sz w:val="24"/>
          <w:szCs w:val="24"/>
        </w:rPr>
      </w:pPr>
      <w:r w:rsidRPr="0037345D">
        <w:rPr>
          <w:sz w:val="24"/>
          <w:szCs w:val="24"/>
        </w:rPr>
        <w:t>выполнение иной оплачиваемой работы не должно приводить к возникновению конфликта интересов - к ситуации, при которой личная заинтересованность служащего влияет или может повлиять на объективное исполнение им должностных обязанностей.</w:t>
      </w:r>
    </w:p>
    <w:p w:rsidR="00A37A1D" w:rsidRPr="0037345D" w:rsidRDefault="00A37A1D" w:rsidP="009A1561"/>
    <w:sectPr w:rsidR="00A37A1D" w:rsidRPr="0037345D" w:rsidSect="009A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07" w:rsidRDefault="00286107" w:rsidP="009A1561">
      <w:r>
        <w:separator/>
      </w:r>
    </w:p>
  </w:endnote>
  <w:endnote w:type="continuationSeparator" w:id="1">
    <w:p w:rsidR="00286107" w:rsidRDefault="00286107" w:rsidP="009A1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07" w:rsidRDefault="00286107" w:rsidP="009A1561">
      <w:r>
        <w:separator/>
      </w:r>
    </w:p>
  </w:footnote>
  <w:footnote w:type="continuationSeparator" w:id="1">
    <w:p w:rsidR="00286107" w:rsidRDefault="00286107" w:rsidP="009A1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4C4"/>
    <w:multiLevelType w:val="multilevel"/>
    <w:tmpl w:val="726A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300C2"/>
    <w:multiLevelType w:val="hybridMultilevel"/>
    <w:tmpl w:val="D286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A7FAE"/>
    <w:multiLevelType w:val="hybridMultilevel"/>
    <w:tmpl w:val="9790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C5A91"/>
    <w:multiLevelType w:val="multilevel"/>
    <w:tmpl w:val="5C4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A20F3"/>
    <w:multiLevelType w:val="multilevel"/>
    <w:tmpl w:val="8F5E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904D5"/>
    <w:multiLevelType w:val="multilevel"/>
    <w:tmpl w:val="3618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F81"/>
    <w:rsid w:val="00077277"/>
    <w:rsid w:val="00144842"/>
    <w:rsid w:val="00193061"/>
    <w:rsid w:val="001C0912"/>
    <w:rsid w:val="00286107"/>
    <w:rsid w:val="003142A9"/>
    <w:rsid w:val="0037345D"/>
    <w:rsid w:val="003E7A4F"/>
    <w:rsid w:val="003F35D0"/>
    <w:rsid w:val="00523507"/>
    <w:rsid w:val="00567CDF"/>
    <w:rsid w:val="00597BF1"/>
    <w:rsid w:val="0065330B"/>
    <w:rsid w:val="00721582"/>
    <w:rsid w:val="00726D60"/>
    <w:rsid w:val="00776B90"/>
    <w:rsid w:val="00810C68"/>
    <w:rsid w:val="00827F19"/>
    <w:rsid w:val="009622E7"/>
    <w:rsid w:val="00996497"/>
    <w:rsid w:val="009A1561"/>
    <w:rsid w:val="009B0662"/>
    <w:rsid w:val="00A14F81"/>
    <w:rsid w:val="00A37A1D"/>
    <w:rsid w:val="00AE0FC1"/>
    <w:rsid w:val="00B61CAF"/>
    <w:rsid w:val="00BC28ED"/>
    <w:rsid w:val="00D57D1D"/>
    <w:rsid w:val="00D84CDB"/>
    <w:rsid w:val="00DF5618"/>
    <w:rsid w:val="00E02E11"/>
    <w:rsid w:val="00FC0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9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5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1561"/>
  </w:style>
  <w:style w:type="paragraph" w:styleId="a6">
    <w:name w:val="footer"/>
    <w:basedOn w:val="a"/>
    <w:link w:val="a7"/>
    <w:uiPriority w:val="99"/>
    <w:unhideWhenUsed/>
    <w:rsid w:val="009A15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1561"/>
  </w:style>
  <w:style w:type="paragraph" w:styleId="a8">
    <w:name w:val="No Spacing"/>
    <w:uiPriority w:val="1"/>
    <w:qFormat/>
    <w:rsid w:val="009A15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5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56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57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9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5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1561"/>
  </w:style>
  <w:style w:type="paragraph" w:styleId="a6">
    <w:name w:val="footer"/>
    <w:basedOn w:val="a"/>
    <w:link w:val="a7"/>
    <w:uiPriority w:val="99"/>
    <w:unhideWhenUsed/>
    <w:rsid w:val="009A15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1561"/>
  </w:style>
  <w:style w:type="paragraph" w:styleId="a8">
    <w:name w:val="No Spacing"/>
    <w:uiPriority w:val="1"/>
    <w:qFormat/>
    <w:rsid w:val="009A15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5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56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57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5122008-n-273-fz-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ППЗ</dc:creator>
  <cp:keywords/>
  <dc:description/>
  <cp:lastModifiedBy>Цовкра-1</cp:lastModifiedBy>
  <cp:revision>12</cp:revision>
  <cp:lastPrinted>2021-06-30T18:04:00Z</cp:lastPrinted>
  <dcterms:created xsi:type="dcterms:W3CDTF">2117-10-12T13:24:00Z</dcterms:created>
  <dcterms:modified xsi:type="dcterms:W3CDTF">2023-07-23T12:45:00Z</dcterms:modified>
</cp:coreProperties>
</file>